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1A91D" w14:textId="342EEE4E" w:rsidR="000169FA" w:rsidRDefault="000169FA" w:rsidP="000169FA">
      <w:pPr>
        <w:jc w:val="center"/>
        <w:rPr>
          <w:b/>
          <w:bCs/>
        </w:rPr>
      </w:pPr>
      <w:r w:rsidRPr="000169FA">
        <w:rPr>
          <w:b/>
          <w:bCs/>
          <w:highlight w:val="yellow"/>
        </w:rPr>
        <w:t>Mail type référent de parcours – Plan d’action sortie de formation</w:t>
      </w:r>
    </w:p>
    <w:p w14:paraId="0778FED4" w14:textId="77777777" w:rsidR="000169FA" w:rsidRPr="000169FA" w:rsidRDefault="000169FA" w:rsidP="000169FA">
      <w:pPr>
        <w:jc w:val="center"/>
        <w:rPr>
          <w:b/>
          <w:bCs/>
        </w:rPr>
      </w:pPr>
    </w:p>
    <w:p w14:paraId="1F6BF666" w14:textId="71990DE3" w:rsidR="000169FA" w:rsidRDefault="000169FA">
      <w:r>
        <w:t xml:space="preserve">En tant que référent de parcours de M/Mme …. , ayant participé à la dernière session de la formation de ….., et comme convenu lors de nos derniers échanges, je me permets de revenir vers vous pour vous communiquer le plan d’action défini lors de notre RDV du …. : </w:t>
      </w:r>
    </w:p>
    <w:p w14:paraId="7141D558" w14:textId="05FA6248" w:rsidR="00452009" w:rsidRPr="00452009" w:rsidRDefault="00452009">
      <w:pPr>
        <w:rPr>
          <w:b/>
          <w:bCs/>
          <w:sz w:val="24"/>
          <w:szCs w:val="24"/>
        </w:rPr>
      </w:pPr>
      <w:r w:rsidRPr="00452009">
        <w:rPr>
          <w:b/>
          <w:bCs/>
          <w:sz w:val="24"/>
          <w:szCs w:val="24"/>
          <w:highlight w:val="yellow"/>
        </w:rPr>
        <w:t>Exemple :</w:t>
      </w:r>
      <w:r w:rsidRPr="00452009">
        <w:rPr>
          <w:b/>
          <w:bCs/>
          <w:sz w:val="24"/>
          <w:szCs w:val="24"/>
        </w:rPr>
        <w:t xml:space="preserve"> </w:t>
      </w:r>
    </w:p>
    <w:p w14:paraId="2D16030E" w14:textId="53AF7CAC" w:rsidR="00B127F9" w:rsidRDefault="00B127F9" w:rsidP="000169FA">
      <w:pPr>
        <w:rPr>
          <w:b/>
          <w:bCs/>
          <w:i/>
          <w:iCs/>
        </w:rPr>
      </w:pPr>
      <w:r>
        <w:rPr>
          <w:b/>
          <w:bCs/>
          <w:i/>
          <w:iCs/>
        </w:rPr>
        <w:t xml:space="preserve">1/ Situation en emploi :          </w:t>
      </w:r>
    </w:p>
    <w:p w14:paraId="4AE19B6D" w14:textId="3061654E" w:rsidR="00B127F9" w:rsidRDefault="0017721E" w:rsidP="000169FA">
      <w:pPr>
        <w:rPr>
          <w:b/>
          <w:bCs/>
          <w:i/>
          <w:iCs/>
        </w:rPr>
      </w:pPr>
      <w:r>
        <w:rPr>
          <w:b/>
          <w:bCs/>
          <w:i/>
          <w:iCs/>
        </w:rPr>
        <w:t xml:space="preserve">  </w:t>
      </w:r>
      <w:sdt>
        <w:sdtPr>
          <w:rPr>
            <w:b/>
            <w:bCs/>
            <w:i/>
            <w:iCs/>
          </w:rPr>
          <w:id w:val="-684129627"/>
          <w14:checkbox>
            <w14:checked w14:val="0"/>
            <w14:checkedState w14:val="2612" w14:font="MS Gothic"/>
            <w14:uncheckedState w14:val="2610" w14:font="MS Gothic"/>
          </w14:checkbox>
        </w:sdtPr>
        <w:sdtEndPr/>
        <w:sdtContent>
          <w:r w:rsidR="000321DA">
            <w:rPr>
              <w:rFonts w:ascii="MS Gothic" w:eastAsia="MS Gothic" w:hAnsi="MS Gothic" w:hint="eastAsia"/>
              <w:b/>
              <w:bCs/>
              <w:i/>
              <w:iCs/>
            </w:rPr>
            <w:t>☐</w:t>
          </w:r>
        </w:sdtContent>
      </w:sdt>
      <w:r>
        <w:rPr>
          <w:b/>
          <w:bCs/>
          <w:i/>
          <w:iCs/>
        </w:rPr>
        <w:t xml:space="preserve">  </w:t>
      </w:r>
      <w:r w:rsidR="00B127F9">
        <w:rPr>
          <w:b/>
          <w:bCs/>
          <w:i/>
          <w:iCs/>
        </w:rPr>
        <w:t xml:space="preserve">CDD               </w:t>
      </w:r>
      <w:sdt>
        <w:sdtPr>
          <w:rPr>
            <w:b/>
            <w:bCs/>
            <w:i/>
            <w:iCs/>
          </w:rPr>
          <w:id w:val="-1193985158"/>
          <w14:checkbox>
            <w14:checked w14:val="0"/>
            <w14:checkedState w14:val="2612" w14:font="MS Gothic"/>
            <w14:uncheckedState w14:val="2610" w14:font="MS Gothic"/>
          </w14:checkbox>
        </w:sdtPr>
        <w:sdtEndPr/>
        <w:sdtContent>
          <w:r w:rsidR="000321DA">
            <w:rPr>
              <w:rFonts w:ascii="MS Gothic" w:eastAsia="MS Gothic" w:hAnsi="MS Gothic" w:hint="eastAsia"/>
              <w:b/>
              <w:bCs/>
              <w:i/>
              <w:iCs/>
            </w:rPr>
            <w:t>☐</w:t>
          </w:r>
        </w:sdtContent>
      </w:sdt>
      <w:r w:rsidR="00B127F9">
        <w:rPr>
          <w:b/>
          <w:bCs/>
          <w:i/>
          <w:iCs/>
        </w:rPr>
        <w:t xml:space="preserve">     CDI              </w:t>
      </w:r>
      <w:sdt>
        <w:sdtPr>
          <w:rPr>
            <w:b/>
            <w:bCs/>
            <w:i/>
            <w:iCs/>
          </w:rPr>
          <w:id w:val="-583841859"/>
          <w14:checkbox>
            <w14:checked w14:val="0"/>
            <w14:checkedState w14:val="2612" w14:font="MS Gothic"/>
            <w14:uncheckedState w14:val="2610" w14:font="MS Gothic"/>
          </w14:checkbox>
        </w:sdtPr>
        <w:sdtEndPr/>
        <w:sdtContent>
          <w:r w:rsidR="000321DA">
            <w:rPr>
              <w:rFonts w:ascii="MS Gothic" w:eastAsia="MS Gothic" w:hAnsi="MS Gothic" w:hint="eastAsia"/>
              <w:b/>
              <w:bCs/>
              <w:i/>
              <w:iCs/>
            </w:rPr>
            <w:t>☐</w:t>
          </w:r>
        </w:sdtContent>
      </w:sdt>
      <w:r w:rsidR="00B127F9">
        <w:rPr>
          <w:b/>
          <w:bCs/>
          <w:i/>
          <w:iCs/>
        </w:rPr>
        <w:t xml:space="preserve">       Intérim</w:t>
      </w:r>
    </w:p>
    <w:p w14:paraId="3F090C1A" w14:textId="08C00DE4" w:rsidR="00B127F9" w:rsidRDefault="00B127F9" w:rsidP="000169FA">
      <w:pPr>
        <w:rPr>
          <w:b/>
          <w:bCs/>
          <w:i/>
          <w:iCs/>
        </w:rPr>
      </w:pPr>
      <w:r>
        <w:rPr>
          <w:b/>
          <w:bCs/>
          <w:i/>
          <w:iCs/>
        </w:rPr>
        <w:t>Situation en recherche d’emploi :</w:t>
      </w:r>
    </w:p>
    <w:p w14:paraId="0E383D47" w14:textId="3D3153C8" w:rsidR="00B127F9" w:rsidRDefault="00B127F9" w:rsidP="000169FA">
      <w:pPr>
        <w:rPr>
          <w:b/>
          <w:bCs/>
          <w:i/>
          <w:iCs/>
        </w:rPr>
      </w:pPr>
      <w:r>
        <w:rPr>
          <w:b/>
          <w:bCs/>
          <w:i/>
          <w:iCs/>
        </w:rPr>
        <w:t>Domaine :</w:t>
      </w:r>
    </w:p>
    <w:p w14:paraId="592226D2" w14:textId="59485C56" w:rsidR="00B127F9" w:rsidRDefault="001C2457" w:rsidP="000169FA">
      <w:pPr>
        <w:rPr>
          <w:b/>
          <w:bCs/>
          <w:i/>
          <w:iCs/>
        </w:rPr>
      </w:pPr>
      <w:r>
        <w:rPr>
          <w:b/>
          <w:bCs/>
          <w:i/>
          <w:iCs/>
        </w:rPr>
        <w:t>Selon les situations infos</w:t>
      </w:r>
      <w:bookmarkStart w:id="0" w:name="_GoBack"/>
      <w:bookmarkEnd w:id="0"/>
      <w:r>
        <w:rPr>
          <w:b/>
          <w:bCs/>
          <w:i/>
          <w:iCs/>
        </w:rPr>
        <w:t xml:space="preserve"> complémentaires :</w:t>
      </w:r>
    </w:p>
    <w:p w14:paraId="09B37B70" w14:textId="7BC5775B" w:rsidR="000169FA" w:rsidRPr="00452009" w:rsidRDefault="00B127F9" w:rsidP="000169FA">
      <w:pPr>
        <w:rPr>
          <w:b/>
          <w:bCs/>
          <w:i/>
          <w:iCs/>
        </w:rPr>
      </w:pPr>
      <w:r>
        <w:rPr>
          <w:b/>
          <w:bCs/>
          <w:i/>
          <w:iCs/>
        </w:rPr>
        <w:t>2</w:t>
      </w:r>
      <w:r w:rsidR="000169FA" w:rsidRPr="00452009">
        <w:rPr>
          <w:b/>
          <w:bCs/>
          <w:i/>
          <w:iCs/>
        </w:rPr>
        <w:t>/ Lever les freins liés au handicap</w:t>
      </w:r>
    </w:p>
    <w:p w14:paraId="41D0BB11" w14:textId="38FF7D15" w:rsidR="000169FA" w:rsidRDefault="000169FA" w:rsidP="000169FA">
      <w:pPr>
        <w:pStyle w:val="Paragraphedeliste"/>
        <w:numPr>
          <w:ilvl w:val="0"/>
          <w:numId w:val="1"/>
        </w:numPr>
      </w:pPr>
      <w:r>
        <w:t>Sollicitation auprès de la MDPH (PCH)</w:t>
      </w:r>
    </w:p>
    <w:p w14:paraId="0729E516" w14:textId="20619DD9" w:rsidR="000169FA" w:rsidRDefault="000169FA" w:rsidP="000169FA">
      <w:pPr>
        <w:pStyle w:val="Paragraphedeliste"/>
        <w:numPr>
          <w:ilvl w:val="0"/>
          <w:numId w:val="1"/>
        </w:numPr>
      </w:pPr>
      <w:r>
        <w:t>Mobilisation d’une PAS</w:t>
      </w:r>
    </w:p>
    <w:p w14:paraId="5BF15EFA" w14:textId="350E27C2" w:rsidR="000169FA" w:rsidRDefault="000169FA" w:rsidP="000169FA">
      <w:pPr>
        <w:pStyle w:val="Paragraphedeliste"/>
        <w:numPr>
          <w:ilvl w:val="0"/>
          <w:numId w:val="1"/>
        </w:numPr>
      </w:pPr>
      <w:r>
        <w:t>Participation à un atelier</w:t>
      </w:r>
    </w:p>
    <w:p w14:paraId="77292290" w14:textId="47D4D259" w:rsidR="000169FA" w:rsidRDefault="000169FA" w:rsidP="000169FA">
      <w:pPr>
        <w:pStyle w:val="Paragraphedeliste"/>
        <w:numPr>
          <w:ilvl w:val="0"/>
          <w:numId w:val="1"/>
        </w:numPr>
      </w:pPr>
      <w:r>
        <w:t>Identification des moyens de compensation</w:t>
      </w:r>
    </w:p>
    <w:p w14:paraId="4A96772C" w14:textId="723D8210" w:rsidR="000169FA" w:rsidRDefault="000169FA" w:rsidP="000169FA">
      <w:pPr>
        <w:pStyle w:val="Paragraphedeliste"/>
        <w:numPr>
          <w:ilvl w:val="0"/>
          <w:numId w:val="1"/>
        </w:numPr>
      </w:pPr>
      <w:r>
        <w:t>Aides AGEFIPH/FIPHFP</w:t>
      </w:r>
    </w:p>
    <w:p w14:paraId="608DB949" w14:textId="35FE2447" w:rsidR="000169FA" w:rsidRPr="00452009" w:rsidRDefault="00B127F9">
      <w:pPr>
        <w:rPr>
          <w:b/>
          <w:bCs/>
          <w:i/>
          <w:iCs/>
        </w:rPr>
      </w:pPr>
      <w:r>
        <w:rPr>
          <w:b/>
          <w:bCs/>
          <w:i/>
          <w:iCs/>
        </w:rPr>
        <w:t>3</w:t>
      </w:r>
      <w:r w:rsidR="000169FA" w:rsidRPr="00452009">
        <w:rPr>
          <w:b/>
          <w:bCs/>
          <w:i/>
          <w:iCs/>
        </w:rPr>
        <w:t>/ Lever les freins liés aux difficultés sociales</w:t>
      </w:r>
    </w:p>
    <w:p w14:paraId="76530E9C" w14:textId="29842DAC" w:rsidR="000169FA" w:rsidRDefault="000169FA" w:rsidP="000169FA">
      <w:pPr>
        <w:pStyle w:val="Paragraphedeliste"/>
        <w:numPr>
          <w:ilvl w:val="0"/>
          <w:numId w:val="1"/>
        </w:numPr>
      </w:pPr>
      <w:r>
        <w:t>Prise de contact avec AS</w:t>
      </w:r>
    </w:p>
    <w:p w14:paraId="4ED8EC6F" w14:textId="3882D82C" w:rsidR="000169FA" w:rsidRDefault="000169FA" w:rsidP="000169FA">
      <w:pPr>
        <w:pStyle w:val="Paragraphedeliste"/>
        <w:numPr>
          <w:ilvl w:val="0"/>
          <w:numId w:val="1"/>
        </w:numPr>
      </w:pPr>
      <w:r>
        <w:t>Sollicitation auprès de la MDPH/CARSAT</w:t>
      </w:r>
    </w:p>
    <w:p w14:paraId="0EABE7A7" w14:textId="1C024C7F" w:rsidR="000169FA" w:rsidRDefault="000169FA" w:rsidP="000169FA">
      <w:pPr>
        <w:pStyle w:val="Paragraphedeliste"/>
        <w:numPr>
          <w:ilvl w:val="0"/>
          <w:numId w:val="1"/>
        </w:numPr>
      </w:pPr>
      <w:r>
        <w:t>Associations…</w:t>
      </w:r>
    </w:p>
    <w:p w14:paraId="1F3D6B52" w14:textId="4F51516C" w:rsidR="000169FA" w:rsidRPr="00452009" w:rsidRDefault="00B127F9" w:rsidP="000169FA">
      <w:pPr>
        <w:rPr>
          <w:b/>
          <w:bCs/>
          <w:i/>
          <w:iCs/>
        </w:rPr>
      </w:pPr>
      <w:r>
        <w:rPr>
          <w:b/>
          <w:bCs/>
          <w:i/>
          <w:iCs/>
        </w:rPr>
        <w:t>4</w:t>
      </w:r>
      <w:r w:rsidR="000169FA" w:rsidRPr="00452009">
        <w:rPr>
          <w:b/>
          <w:bCs/>
          <w:i/>
          <w:iCs/>
        </w:rPr>
        <w:t>/ Lever les freins liés à la mobilité</w:t>
      </w:r>
    </w:p>
    <w:p w14:paraId="58CF6FE3" w14:textId="04F43AE6" w:rsidR="000169FA" w:rsidRDefault="000169FA" w:rsidP="000169FA">
      <w:pPr>
        <w:pStyle w:val="Paragraphedeliste"/>
        <w:numPr>
          <w:ilvl w:val="0"/>
          <w:numId w:val="1"/>
        </w:numPr>
      </w:pPr>
      <w:r>
        <w:t>Sollicitation de MOVEA</w:t>
      </w:r>
    </w:p>
    <w:p w14:paraId="28843F6E" w14:textId="406941AF" w:rsidR="000169FA" w:rsidRDefault="000169FA" w:rsidP="000169FA">
      <w:pPr>
        <w:pStyle w:val="Paragraphedeliste"/>
        <w:numPr>
          <w:ilvl w:val="0"/>
          <w:numId w:val="1"/>
        </w:numPr>
      </w:pPr>
      <w:r>
        <w:t>Identification des solutions de mobilité (covoiturage, transports en commun...)</w:t>
      </w:r>
    </w:p>
    <w:p w14:paraId="21099C69" w14:textId="17B6C457" w:rsidR="00452009" w:rsidRDefault="00452009" w:rsidP="000169FA">
      <w:pPr>
        <w:pStyle w:val="Paragraphedeliste"/>
        <w:numPr>
          <w:ilvl w:val="0"/>
          <w:numId w:val="1"/>
        </w:numPr>
      </w:pPr>
      <w:r>
        <w:t>Financements possibles pour le permis….</w:t>
      </w:r>
    </w:p>
    <w:p w14:paraId="5996EF48" w14:textId="01DF90DB" w:rsidR="00452009" w:rsidRPr="00452009" w:rsidRDefault="00B127F9" w:rsidP="00452009">
      <w:r>
        <w:rPr>
          <w:b/>
          <w:bCs/>
          <w:i/>
          <w:iCs/>
        </w:rPr>
        <w:t>5</w:t>
      </w:r>
      <w:r w:rsidR="00452009" w:rsidRPr="00452009">
        <w:rPr>
          <w:b/>
          <w:bCs/>
          <w:i/>
          <w:iCs/>
        </w:rPr>
        <w:t>/ Renforcement des techniques TRE</w:t>
      </w:r>
      <w:r w:rsidR="00452009" w:rsidRPr="00452009">
        <w:t xml:space="preserve"> </w:t>
      </w:r>
    </w:p>
    <w:p w14:paraId="63E8B5B5" w14:textId="7722BD01" w:rsidR="00452009" w:rsidRDefault="00452009" w:rsidP="00452009">
      <w:pPr>
        <w:pStyle w:val="Paragraphedeliste"/>
        <w:numPr>
          <w:ilvl w:val="0"/>
          <w:numId w:val="1"/>
        </w:numPr>
      </w:pPr>
      <w:r>
        <w:t xml:space="preserve">Positionnement sur un atelier ou prestation PE </w:t>
      </w:r>
      <w:r w:rsidRPr="00B127F9">
        <w:rPr>
          <w:sz w:val="16"/>
          <w:szCs w:val="16"/>
        </w:rPr>
        <w:t>(ex : VSI</w:t>
      </w:r>
      <w:r w:rsidR="00B127F9" w:rsidRPr="00B127F9">
        <w:rPr>
          <w:sz w:val="16"/>
          <w:szCs w:val="16"/>
        </w:rPr>
        <w:t xml:space="preserve"> – valorisation de l’image/ travail sur savoir-être</w:t>
      </w:r>
      <w:r w:rsidRPr="00B127F9">
        <w:rPr>
          <w:sz w:val="16"/>
          <w:szCs w:val="16"/>
        </w:rPr>
        <w:t>)</w:t>
      </w:r>
    </w:p>
    <w:p w14:paraId="041C68DC" w14:textId="316A14BD" w:rsidR="00452009" w:rsidRDefault="00452009" w:rsidP="00452009">
      <w:pPr>
        <w:pStyle w:val="Paragraphedeliste"/>
        <w:numPr>
          <w:ilvl w:val="0"/>
          <w:numId w:val="1"/>
        </w:numPr>
      </w:pPr>
      <w:r>
        <w:t>A</w:t>
      </w:r>
      <w:r w:rsidR="00B127F9">
        <w:t xml:space="preserve">ppui </w:t>
      </w:r>
      <w:r>
        <w:t>P</w:t>
      </w:r>
      <w:r w:rsidR="00B127F9">
        <w:t>onctuel</w:t>
      </w:r>
      <w:r>
        <w:t xml:space="preserve"> Recherche d’emploi Cap emploi</w:t>
      </w:r>
    </w:p>
    <w:p w14:paraId="52210167" w14:textId="711BE414" w:rsidR="00452009" w:rsidRDefault="00452009" w:rsidP="00452009">
      <w:pPr>
        <w:pStyle w:val="Paragraphedeliste"/>
        <w:numPr>
          <w:ilvl w:val="0"/>
          <w:numId w:val="1"/>
        </w:numPr>
      </w:pPr>
      <w:r>
        <w:t>PMSMP</w:t>
      </w:r>
    </w:p>
    <w:p w14:paraId="44A2C94C" w14:textId="3269F02D" w:rsidR="00452009" w:rsidRDefault="00452009" w:rsidP="00452009">
      <w:pPr>
        <w:pStyle w:val="Paragraphedeliste"/>
        <w:numPr>
          <w:ilvl w:val="0"/>
          <w:numId w:val="1"/>
        </w:numPr>
      </w:pPr>
      <w:r>
        <w:t>Techniques de recherche d’emploi (méthodo)</w:t>
      </w:r>
    </w:p>
    <w:p w14:paraId="39BAF7C2" w14:textId="77777777" w:rsidR="00452009" w:rsidRDefault="00452009" w:rsidP="00452009"/>
    <w:p w14:paraId="252FBE4C" w14:textId="3591E996" w:rsidR="00452009" w:rsidRDefault="00452009" w:rsidP="00452009">
      <w:r>
        <w:t>N’hésitez pas à me contacter pour toutes informations complémentaires.</w:t>
      </w:r>
    </w:p>
    <w:p w14:paraId="6413C1E9" w14:textId="77777777" w:rsidR="000169FA" w:rsidRDefault="000169FA" w:rsidP="000169FA">
      <w:pPr>
        <w:ind w:left="360"/>
      </w:pPr>
    </w:p>
    <w:sectPr w:rsidR="00016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2694D"/>
    <w:multiLevelType w:val="hybridMultilevel"/>
    <w:tmpl w:val="B5B44D38"/>
    <w:lvl w:ilvl="0" w:tplc="73805D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FA"/>
    <w:rsid w:val="000169FA"/>
    <w:rsid w:val="0002418D"/>
    <w:rsid w:val="000321DA"/>
    <w:rsid w:val="0017721E"/>
    <w:rsid w:val="001C2457"/>
    <w:rsid w:val="00452009"/>
    <w:rsid w:val="007D0946"/>
    <w:rsid w:val="00B127F9"/>
    <w:rsid w:val="00FE4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6EE7"/>
  <w15:chartTrackingRefBased/>
  <w15:docId w15:val="{F44C62D8-5130-4380-AA1C-9C727586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6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15B60E6D0C5E48950E96724F64D2E9" ma:contentTypeVersion="10" ma:contentTypeDescription="Crée un document." ma:contentTypeScope="" ma:versionID="87908a8738195c41cda3573358794a3b">
  <xsd:schema xmlns:xsd="http://www.w3.org/2001/XMLSchema" xmlns:xs="http://www.w3.org/2001/XMLSchema" xmlns:p="http://schemas.microsoft.com/office/2006/metadata/properties" xmlns:ns2="3d97ab25-50ad-48a6-8b85-69a8a4fbf69c" targetNamespace="http://schemas.microsoft.com/office/2006/metadata/properties" ma:root="true" ma:fieldsID="98c125ca1ceb3b5a7f18b913db7f2413" ns2:_="">
    <xsd:import namespace="3d97ab25-50ad-48a6-8b85-69a8a4fbf6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7ab25-50ad-48a6-8b85-69a8a4fbf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97ab25-50ad-48a6-8b85-69a8a4fbf6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FFECC-4B54-47D5-9DD8-1F6EB615EFAD}">
  <ds:schemaRefs>
    <ds:schemaRef ds:uri="http://schemas.openxmlformats.org/officeDocument/2006/bibliography"/>
  </ds:schemaRefs>
</ds:datastoreItem>
</file>

<file path=customXml/itemProps2.xml><?xml version="1.0" encoding="utf-8"?>
<ds:datastoreItem xmlns:ds="http://schemas.openxmlformats.org/officeDocument/2006/customXml" ds:itemID="{526DFFEA-8839-4F42-9C29-4DDBBCAB573E}"/>
</file>

<file path=customXml/itemProps3.xml><?xml version="1.0" encoding="utf-8"?>
<ds:datastoreItem xmlns:ds="http://schemas.openxmlformats.org/officeDocument/2006/customXml" ds:itemID="{FC919733-5E1B-494E-9E2B-E69137C52B82}"/>
</file>

<file path=customXml/itemProps4.xml><?xml version="1.0" encoding="utf-8"?>
<ds:datastoreItem xmlns:ds="http://schemas.openxmlformats.org/officeDocument/2006/customXml" ds:itemID="{2B559EC9-D28C-42C7-BBC7-89C6C0061639}"/>
</file>

<file path=docProps/app.xml><?xml version="1.0" encoding="utf-8"?>
<Properties xmlns="http://schemas.openxmlformats.org/officeDocument/2006/extended-properties" xmlns:vt="http://schemas.openxmlformats.org/officeDocument/2006/docPropsVTypes">
  <Template>Normal</Template>
  <TotalTime>21</TotalTime>
  <Pages>1</Pages>
  <Words>207</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Loriane GISSOT</dc:creator>
  <cp:keywords/>
  <dc:description/>
  <cp:lastModifiedBy>Estelle GUERY [CFA85]</cp:lastModifiedBy>
  <cp:revision>7</cp:revision>
  <dcterms:created xsi:type="dcterms:W3CDTF">2022-11-07T15:17:00Z</dcterms:created>
  <dcterms:modified xsi:type="dcterms:W3CDTF">2022-11-24T15:15:00Z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0x0101009215B60E6D0C5E48950E96724F64D2E9</vt:lpwstr>
  </property>
</Properties>
</file>