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DB" w:rsidRPr="00B430DB" w:rsidRDefault="00B430DB" w:rsidP="00B430DB">
      <w:pPr>
        <w:tabs>
          <w:tab w:val="left" w:pos="1185"/>
        </w:tabs>
        <w:jc w:val="center"/>
        <w:rPr>
          <w:b/>
          <w:color w:val="3B3838" w:themeColor="background2" w:themeShade="40"/>
          <w:sz w:val="24"/>
          <w:szCs w:val="24"/>
        </w:rPr>
      </w:pPr>
      <w:r w:rsidRPr="00B430DB">
        <w:rPr>
          <w:b/>
          <w:color w:val="3B3838" w:themeColor="background2" w:themeShade="40"/>
          <w:sz w:val="24"/>
          <w:szCs w:val="24"/>
        </w:rPr>
        <w:t xml:space="preserve">Fiche descriptive  – </w:t>
      </w:r>
      <w:r w:rsidR="00B775AF" w:rsidRPr="00A47967">
        <w:rPr>
          <w:b/>
          <w:color w:val="3B3838" w:themeColor="background2" w:themeShade="40"/>
          <w:sz w:val="24"/>
          <w:szCs w:val="24"/>
        </w:rPr>
        <w:t>ATELIERS NUMERIQUES</w:t>
      </w:r>
    </w:p>
    <w:p w:rsidR="00B430DB" w:rsidRDefault="00B430DB" w:rsidP="00B430DB">
      <w:pPr>
        <w:pStyle w:val="titreannexe"/>
        <w:tabs>
          <w:tab w:val="clear" w:pos="440"/>
          <w:tab w:val="clear" w:pos="9912"/>
          <w:tab w:val="left" w:pos="-709"/>
        </w:tabs>
        <w:spacing w:before="0" w:after="0" w:line="240" w:lineRule="auto"/>
        <w:ind w:left="0" w:right="34"/>
        <w:jc w:val="center"/>
        <w:rPr>
          <w:rFonts w:asciiTheme="minorHAnsi" w:hAnsiTheme="minorHAnsi"/>
          <w:color w:val="3B3838" w:themeColor="background2" w:themeShade="40"/>
          <w:sz w:val="28"/>
          <w:szCs w:val="28"/>
        </w:rPr>
      </w:pPr>
      <w:bookmarkStart w:id="0" w:name="_Hlk8377917"/>
      <w:r w:rsidRPr="00C95A8D">
        <w:rPr>
          <w:rFonts w:asciiTheme="minorHAnsi" w:hAnsiTheme="minorHAnsi"/>
          <w:color w:val="3B3838" w:themeColor="background2" w:themeShade="40"/>
          <w:sz w:val="28"/>
          <w:szCs w:val="28"/>
        </w:rPr>
        <w:t>STRATEGIE DEPARTEMENTALE D’INsERTION</w:t>
      </w:r>
      <w:bookmarkEnd w:id="0"/>
    </w:p>
    <w:p w:rsidR="00B75248" w:rsidRPr="00B75248" w:rsidRDefault="00B75248" w:rsidP="00844629">
      <w:pPr>
        <w:pStyle w:val="titreannexe"/>
        <w:tabs>
          <w:tab w:val="clear" w:pos="440"/>
          <w:tab w:val="clear" w:pos="9912"/>
          <w:tab w:val="left" w:pos="-709"/>
        </w:tabs>
        <w:spacing w:before="0" w:after="0" w:line="240" w:lineRule="auto"/>
        <w:ind w:left="-284" w:right="34"/>
        <w:jc w:val="center"/>
        <w:rPr>
          <w:rFonts w:asciiTheme="minorHAnsi" w:hAnsiTheme="minorHAnsi"/>
          <w:i/>
          <w:color w:val="FF0000"/>
          <w:sz w:val="22"/>
          <w:szCs w:val="28"/>
        </w:rPr>
      </w:pPr>
      <w:r w:rsidRPr="00B75248">
        <w:rPr>
          <w:rFonts w:asciiTheme="minorHAnsi" w:hAnsiTheme="minorHAnsi"/>
          <w:i/>
          <w:caps w:val="0"/>
          <w:color w:val="FF0000"/>
          <w:sz w:val="22"/>
          <w:szCs w:val="28"/>
        </w:rPr>
        <w:t xml:space="preserve">Vous accompagnez des publics en insertion professionnelle  </w:t>
      </w:r>
      <w:r w:rsidR="00844629">
        <w:rPr>
          <w:rFonts w:asciiTheme="minorHAnsi" w:hAnsiTheme="minorHAnsi"/>
          <w:i/>
          <w:caps w:val="0"/>
          <w:color w:val="FF0000"/>
          <w:sz w:val="22"/>
          <w:szCs w:val="28"/>
        </w:rPr>
        <w:t xml:space="preserve">rencontrant des </w:t>
      </w:r>
      <w:r w:rsidRPr="00B75248">
        <w:rPr>
          <w:rFonts w:asciiTheme="minorHAnsi" w:hAnsiTheme="minorHAnsi"/>
          <w:i/>
          <w:caps w:val="0"/>
          <w:color w:val="FF0000"/>
          <w:sz w:val="22"/>
          <w:szCs w:val="28"/>
        </w:rPr>
        <w:t>diffic</w:t>
      </w:r>
      <w:r w:rsidR="00D94D81">
        <w:rPr>
          <w:rFonts w:asciiTheme="minorHAnsi" w:hAnsiTheme="minorHAnsi"/>
          <w:i/>
          <w:caps w:val="0"/>
          <w:color w:val="FF0000"/>
          <w:sz w:val="22"/>
          <w:szCs w:val="28"/>
        </w:rPr>
        <w:t xml:space="preserve">ultés </w:t>
      </w:r>
      <w:r w:rsidR="00844629">
        <w:rPr>
          <w:rFonts w:asciiTheme="minorHAnsi" w:hAnsiTheme="minorHAnsi"/>
          <w:i/>
          <w:caps w:val="0"/>
          <w:color w:val="FF0000"/>
          <w:sz w:val="22"/>
          <w:szCs w:val="28"/>
        </w:rPr>
        <w:t>pour réaliser des démarches via le numérique</w:t>
      </w:r>
      <w:r>
        <w:rPr>
          <w:rFonts w:asciiTheme="minorHAnsi" w:hAnsiTheme="minorHAnsi"/>
          <w:i/>
          <w:caps w:val="0"/>
          <w:color w:val="FF0000"/>
          <w:sz w:val="22"/>
          <w:szCs w:val="28"/>
        </w:rPr>
        <w:t>,</w:t>
      </w:r>
      <w:r w:rsidR="00844629">
        <w:rPr>
          <w:rFonts w:asciiTheme="minorHAnsi" w:hAnsiTheme="minorHAnsi"/>
          <w:i/>
          <w:caps w:val="0"/>
          <w:color w:val="FF0000"/>
          <w:sz w:val="22"/>
          <w:szCs w:val="28"/>
        </w:rPr>
        <w:t xml:space="preserve"> Cap Formation vous propose </w:t>
      </w:r>
      <w:r>
        <w:rPr>
          <w:rFonts w:asciiTheme="minorHAnsi" w:hAnsiTheme="minorHAnsi"/>
          <w:i/>
          <w:caps w:val="0"/>
          <w:color w:val="FF0000"/>
          <w:sz w:val="22"/>
          <w:szCs w:val="28"/>
        </w:rPr>
        <w:t xml:space="preserve"> une </w:t>
      </w:r>
      <w:r w:rsidR="00844629">
        <w:rPr>
          <w:rFonts w:asciiTheme="minorHAnsi" w:hAnsiTheme="minorHAnsi"/>
          <w:i/>
          <w:caps w:val="0"/>
          <w:color w:val="FF0000"/>
          <w:sz w:val="22"/>
          <w:szCs w:val="28"/>
        </w:rPr>
        <w:t>réponse de proximité !</w:t>
      </w:r>
    </w:p>
    <w:p w:rsidR="00B430DB" w:rsidRPr="00876AA3" w:rsidRDefault="00B775AF" w:rsidP="00B430DB">
      <w:pPr>
        <w:pStyle w:val="titreannexe"/>
        <w:tabs>
          <w:tab w:val="clear" w:pos="440"/>
          <w:tab w:val="clear" w:pos="9912"/>
          <w:tab w:val="left" w:pos="-709"/>
        </w:tabs>
        <w:spacing w:before="0" w:after="0" w:line="240" w:lineRule="auto"/>
        <w:ind w:left="0" w:right="34"/>
        <w:jc w:val="center"/>
        <w:rPr>
          <w:i/>
          <w:color w:val="3B3838" w:themeColor="background2" w:themeShade="40"/>
        </w:rPr>
      </w:pPr>
      <w:r w:rsidRPr="00F20859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09A75" wp14:editId="5F2259F6">
                <wp:simplePos x="0" y="0"/>
                <wp:positionH relativeFrom="margin">
                  <wp:posOffset>-405130</wp:posOffset>
                </wp:positionH>
                <wp:positionV relativeFrom="paragraph">
                  <wp:posOffset>20955</wp:posOffset>
                </wp:positionV>
                <wp:extent cx="6572250" cy="838200"/>
                <wp:effectExtent l="0" t="0" r="1905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DB" w:rsidRPr="00FC4C6F" w:rsidRDefault="00B430DB" w:rsidP="00B43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OBJECTIFS</w:t>
                            </w:r>
                          </w:p>
                          <w:p w:rsidR="00B430DB" w:rsidRPr="00FC4C6F" w:rsidRDefault="00B75248" w:rsidP="00FC4C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4C6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Acquérir des compétences numériques</w:t>
                            </w:r>
                            <w:r w:rsidRPr="00FC4C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facilitant  l’insertion professionnelle des bénéficiaires</w:t>
                            </w:r>
                            <w:r w:rsidR="005D5F30" w:rsidRPr="00FC4C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orientés</w:t>
                            </w:r>
                          </w:p>
                          <w:p w:rsidR="005D5F30" w:rsidRPr="00FC4C6F" w:rsidRDefault="005D5F30" w:rsidP="00FC4C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C4C6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Identifier les lieux ressources sur le territoire</w:t>
                            </w:r>
                            <w:r w:rsidRPr="00FC4C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pouvant accueillir et accompagner les bénéficiaires  en tant que  relais post -prestation</w:t>
                            </w:r>
                          </w:p>
                          <w:p w:rsidR="00B430DB" w:rsidRPr="005D5F30" w:rsidRDefault="00B430DB" w:rsidP="00B430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09A7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1.9pt;margin-top:1.65pt;width:51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">
                <v:textbox>
                  <w:txbxContent>
                    <w:p w:rsidR="00B430DB" w:rsidRPr="00FC4C6F" w:rsidRDefault="00B430DB" w:rsidP="00B430DB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OBJECTIFS</w:t>
                      </w:r>
                    </w:p>
                    <w:p w:rsidR="00B430DB" w:rsidRPr="00FC4C6F" w:rsidRDefault="00B75248" w:rsidP="00FC4C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4C6F">
                        <w:rPr>
                          <w:rFonts w:cs="Arial"/>
                          <w:b/>
                          <w:sz w:val="20"/>
                          <w:szCs w:val="20"/>
                        </w:rPr>
                        <w:t>Acquérir des compétences numériques</w:t>
                      </w:r>
                      <w:r w:rsidRPr="00FC4C6F">
                        <w:rPr>
                          <w:rFonts w:cs="Arial"/>
                          <w:sz w:val="20"/>
                          <w:szCs w:val="20"/>
                        </w:rPr>
                        <w:t xml:space="preserve"> facilitant  l’insertion professionnelle des bénéficiaires</w:t>
                      </w:r>
                      <w:r w:rsidR="005D5F30" w:rsidRPr="00FC4C6F">
                        <w:rPr>
                          <w:rFonts w:cs="Arial"/>
                          <w:sz w:val="20"/>
                          <w:szCs w:val="20"/>
                        </w:rPr>
                        <w:t xml:space="preserve"> orientés</w:t>
                      </w:r>
                    </w:p>
                    <w:p w:rsidR="005D5F30" w:rsidRPr="00FC4C6F" w:rsidRDefault="005D5F30" w:rsidP="00FC4C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C4C6F">
                        <w:rPr>
                          <w:rFonts w:cs="Arial"/>
                          <w:b/>
                          <w:sz w:val="20"/>
                          <w:szCs w:val="20"/>
                        </w:rPr>
                        <w:t>Identifier les lieux ressources sur le territoire</w:t>
                      </w:r>
                      <w:r w:rsidRPr="00FC4C6F">
                        <w:rPr>
                          <w:rFonts w:cs="Arial"/>
                          <w:sz w:val="20"/>
                          <w:szCs w:val="20"/>
                        </w:rPr>
                        <w:t xml:space="preserve"> pouvant accueillir et accompagner les bénéficiaires  en tant que  relais post -prestation</w:t>
                      </w:r>
                    </w:p>
                    <w:p w:rsidR="00B430DB" w:rsidRPr="005D5F30" w:rsidRDefault="00B430DB" w:rsidP="00B430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0DB" w:rsidRPr="00876AA3" w:rsidRDefault="00FC4C6F" w:rsidP="00580414">
      <w:pPr>
        <w:tabs>
          <w:tab w:val="left" w:pos="1185"/>
        </w:tabs>
        <w:rPr>
          <w:sz w:val="20"/>
          <w:szCs w:val="20"/>
        </w:rPr>
      </w:pPr>
      <w:bookmarkStart w:id="1" w:name="_GoBack"/>
      <w:bookmarkEnd w:id="1"/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6628765</wp:posOffset>
                </wp:positionV>
                <wp:extent cx="6515100" cy="11049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F30" w:rsidRPr="00FC4C6F" w:rsidRDefault="005D5F30" w:rsidP="005D5F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PUBLICS VISES</w:t>
                            </w:r>
                          </w:p>
                          <w:p w:rsidR="00D94D81" w:rsidRDefault="00D94D81" w:rsidP="00D94D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Allocataires du RSA - Demandeurs d’emploi de longue durée - Jeunes de moins de 26 ans suivis par un professionnel- Bénéficiaires du PLIE- Personnes en SIAE- Personnes en période d’essai ou en emploi depuis moins de 6 mois avec un contrat d’insertion- Stagiaires de la formation professionnelle</w:t>
                            </w:r>
                            <w:r w:rsidR="0084462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44629" w:rsidRDefault="00844629" w:rsidP="00D94D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Pas de pré – requis</w:t>
                            </w:r>
                          </w:p>
                          <w:p w:rsidR="00844629" w:rsidRDefault="00844629" w:rsidP="00D94D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4462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Contact :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Cap formation tél : 02 28 44 32 14 ou par mail : </w:t>
                            </w:r>
                            <w:hyperlink r:id="rId7" w:history="1">
                              <w:r w:rsidRPr="00C40554">
                                <w:rPr>
                                  <w:rStyle w:val="Lienhypertexte"/>
                                  <w:rFonts w:cs="Arial"/>
                                  <w:sz w:val="18"/>
                                  <w:szCs w:val="18"/>
                                </w:rPr>
                                <w:t>capformation@capformation.net</w:t>
                              </w:r>
                            </w:hyperlink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4629" w:rsidRPr="00FC4C6F" w:rsidRDefault="00844629" w:rsidP="00D94D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D94D81" w:rsidRPr="005D5F30" w:rsidRDefault="00D94D81" w:rsidP="005D5F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0;margin-top:521.95pt;width:513pt;height:87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" fillcolor="white [3201]" strokeweight=".5pt">
                <v:textbox>
                  <w:txbxContent>
                    <w:p w:rsidR="005D5F30" w:rsidRPr="00FC4C6F" w:rsidRDefault="005D5F30" w:rsidP="005D5F30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PUBLICS VISES</w:t>
                      </w:r>
                    </w:p>
                    <w:p w:rsidR="00D94D81" w:rsidRDefault="00D94D81" w:rsidP="00D94D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>Allocataires du RSA - Demandeurs d’emploi de longue durée - Jeunes de moins de 26 ans suivis par un professionnel- Bénéficiaires du PLIE- Personnes en SIAE- Personnes en période d’essai ou en emploi depuis moins de 6 mois avec un contrat d’insertion- Stagiaires de la formation professionnelle</w:t>
                      </w:r>
                      <w:r w:rsidR="00844629"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44629" w:rsidRDefault="00844629" w:rsidP="00D94D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Pas de pré – requis</w:t>
                      </w:r>
                    </w:p>
                    <w:p w:rsidR="00844629" w:rsidRDefault="00844629" w:rsidP="00D94D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44629">
                        <w:rPr>
                          <w:rFonts w:cs="Arial"/>
                          <w:b/>
                          <w:sz w:val="18"/>
                          <w:szCs w:val="18"/>
                        </w:rPr>
                        <w:t>Contact :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Cap formation tél : 02 28 44 32 14 ou par mail : </w:t>
                      </w:r>
                      <w:hyperlink r:id="rId8" w:history="1">
                        <w:r w:rsidRPr="00C40554">
                          <w:rPr>
                            <w:rStyle w:val="Lienhypertexte"/>
                            <w:rFonts w:cs="Arial"/>
                            <w:sz w:val="18"/>
                            <w:szCs w:val="18"/>
                          </w:rPr>
                          <w:t>capformation@capformation.net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4629" w:rsidRPr="00FC4C6F" w:rsidRDefault="00844629" w:rsidP="00D94D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D94D81" w:rsidRPr="005D5F30" w:rsidRDefault="00D94D81" w:rsidP="005D5F30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5399405</wp:posOffset>
                </wp:positionV>
                <wp:extent cx="6543675" cy="1066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48" w:rsidRPr="00FC4C6F" w:rsidRDefault="00B75248" w:rsidP="00942E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MODALITES PEDAGOGIQUES</w:t>
                            </w:r>
                          </w:p>
                          <w:p w:rsidR="006F1095" w:rsidRPr="00FC4C6F" w:rsidRDefault="006F1095" w:rsidP="00876A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Apprentissage sur des  situations concrètes  </w:t>
                            </w:r>
                            <w:r w:rsidR="00876AA3"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vécues par le bénéficiaire</w:t>
                            </w: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AA3"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afin s’approprier </w:t>
                            </w: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un équipement numérique (</w:t>
                            </w:r>
                            <w:r w:rsidR="00876AA3"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ordinateurs, tablette, téléphone) </w:t>
                            </w: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en vue de réaliser des démarches</w:t>
                            </w:r>
                            <w:r w:rsidR="00876AA3"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 recherche d’emploi : d’inscription site Pôle Emploi, suivi dossier CAF, envoi de CV par mail, </w:t>
                            </w: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techniques pour naviguer sur internet, pour rechercher un emploi </w:t>
                            </w:r>
                            <w:r w:rsidR="00844629">
                              <w:rPr>
                                <w:rFonts w:cs="Arial"/>
                                <w:sz w:val="18"/>
                                <w:szCs w:val="18"/>
                              </w:rPr>
                              <w:t>via les réseaux sociaux</w:t>
                            </w:r>
                            <w:r w:rsidR="00876AA3"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,…</w:t>
                            </w:r>
                          </w:p>
                          <w:p w:rsidR="00D94D81" w:rsidRPr="00FC4C6F" w:rsidRDefault="00D94D81" w:rsidP="00876A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cs="Arial"/>
                                <w:sz w:val="18"/>
                                <w:szCs w:val="18"/>
                              </w:rPr>
                              <w:t>Un accompagnement individuel du stagiaire est réalisé tout au long de son parcours de formation, le parcours de formation est adapté à sa capacité d'apprentissage.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425.15pt;width:515.25pt;height:8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" fillcolor="white [3201]" strokeweight=".5pt">
                <v:textbox>
                  <w:txbxContent>
                    <w:p w:rsidR="00B75248" w:rsidRPr="00FC4C6F" w:rsidRDefault="00B75248" w:rsidP="00942E95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MODALITES PEDAGOGIQUES</w:t>
                      </w:r>
                    </w:p>
                    <w:p w:rsidR="006F1095" w:rsidRPr="00FC4C6F" w:rsidRDefault="006F1095" w:rsidP="00876A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Apprentissage sur des  situations concrètes  </w:t>
                      </w:r>
                      <w:r w:rsidR="00876AA3" w:rsidRPr="00FC4C6F">
                        <w:rPr>
                          <w:rFonts w:cs="Arial"/>
                          <w:sz w:val="18"/>
                          <w:szCs w:val="18"/>
                        </w:rPr>
                        <w:t>vécues par le bénéficiaire</w:t>
                      </w: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876AA3"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afin s’approprier </w:t>
                      </w: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FC4C6F">
                        <w:rPr>
                          <w:rFonts w:cs="Arial"/>
                          <w:sz w:val="18"/>
                          <w:szCs w:val="18"/>
                        </w:rPr>
                        <w:t>un équipement numérique (</w:t>
                      </w:r>
                      <w:r w:rsidR="00876AA3"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ordinateurs, tablette, téléphone) </w:t>
                      </w: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>en vue de réaliser des démarches</w:t>
                      </w:r>
                      <w:r w:rsidR="00876AA3"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 de recherche d’emploi : d’inscription site Pôle Emploi, suivi dossier CAF, envoi de CV par mail, </w:t>
                      </w: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 xml:space="preserve">techniques pour naviguer sur internet, pour rechercher un emploi </w:t>
                      </w:r>
                      <w:r w:rsidR="00844629">
                        <w:rPr>
                          <w:rFonts w:cs="Arial"/>
                          <w:sz w:val="18"/>
                          <w:szCs w:val="18"/>
                        </w:rPr>
                        <w:t>via les réseaux sociaux</w:t>
                      </w:r>
                      <w:r w:rsidR="00876AA3" w:rsidRPr="00FC4C6F">
                        <w:rPr>
                          <w:rFonts w:cs="Arial"/>
                          <w:sz w:val="18"/>
                          <w:szCs w:val="18"/>
                        </w:rPr>
                        <w:t>,…</w:t>
                      </w:r>
                    </w:p>
                    <w:p w:rsidR="00D94D81" w:rsidRPr="00FC4C6F" w:rsidRDefault="00D94D81" w:rsidP="00876A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C4C6F">
                        <w:rPr>
                          <w:rFonts w:cs="Arial"/>
                          <w:sz w:val="18"/>
                          <w:szCs w:val="18"/>
                        </w:rPr>
                        <w:t>Un accompagnement individuel du stagiaire est réalisé tout au long de son parcours de formation, le parcours de formation est adapté à sa capacité d'apprentissage.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4675505</wp:posOffset>
                </wp:positionV>
                <wp:extent cx="6572250" cy="5429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48" w:rsidRPr="00FC4C6F" w:rsidRDefault="00B75248" w:rsidP="00B75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LIEUX DE LA PRESTATION</w:t>
                            </w:r>
                          </w:p>
                          <w:p w:rsidR="00B75248" w:rsidRPr="00FC4C6F" w:rsidRDefault="00B75248" w:rsidP="00B75248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Nantes - Saint Herblain - Ancenis - Clisson - Blain - Châteaubriant</w:t>
                            </w:r>
                          </w:p>
                          <w:p w:rsidR="00B75248" w:rsidRPr="00B75248" w:rsidRDefault="00B75248" w:rsidP="00B75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margin-left:0;margin-top:368.15pt;width:517.5pt;height:42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" fillcolor="white [3201]" strokeweight=".5pt">
                <v:textbox>
                  <w:txbxContent>
                    <w:p w:rsidR="00B75248" w:rsidRPr="00FC4C6F" w:rsidRDefault="00B75248" w:rsidP="00B75248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LIEUX DE LA PRESTATION</w:t>
                      </w:r>
                    </w:p>
                    <w:p w:rsidR="00B75248" w:rsidRPr="00FC4C6F" w:rsidRDefault="00B75248" w:rsidP="00B75248">
                      <w:pPr>
                        <w:pStyle w:val="Paragraphedeliste"/>
                        <w:spacing w:after="0" w:line="240" w:lineRule="auto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Nantes - Saint Herblain - Ancenis - Clisson - Blain - Châteaubriant</w:t>
                      </w:r>
                    </w:p>
                    <w:p w:rsidR="00B75248" w:rsidRPr="00B75248" w:rsidRDefault="00B75248" w:rsidP="00B75248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A9E2D" wp14:editId="3252F486">
                <wp:simplePos x="0" y="0"/>
                <wp:positionH relativeFrom="margin">
                  <wp:align>center</wp:align>
                </wp:positionH>
                <wp:positionV relativeFrom="paragraph">
                  <wp:posOffset>3627755</wp:posOffset>
                </wp:positionV>
                <wp:extent cx="6534150" cy="895350"/>
                <wp:effectExtent l="0" t="0" r="19050" b="1905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16" w:rsidRPr="00FC4C6F" w:rsidRDefault="001A3C16" w:rsidP="00FC4C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MODALITES PRATIQUES et INSCRIPTION </w:t>
                            </w:r>
                          </w:p>
                          <w:p w:rsidR="001A3C16" w:rsidRPr="00FC4C6F" w:rsidRDefault="001A3C16" w:rsidP="00FC4C6F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Prescription par le conseiller Pôle emploi, Mission Locale, Cap Emploi et le Conseil départemental, </w:t>
                            </w:r>
                            <w:r w:rsidR="00844629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les CEP, </w:t>
                            </w: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via la fiche de prescription</w:t>
                            </w:r>
                          </w:p>
                          <w:p w:rsidR="00B75248" w:rsidRPr="00FC4C6F" w:rsidRDefault="001A3C16" w:rsidP="00FC4C6F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Rendez-vous physique fixé  par le  secrétariat  </w:t>
                            </w:r>
                            <w:r w:rsidR="00B775AF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de Cap Formation </w:t>
                            </w:r>
                          </w:p>
                          <w:p w:rsidR="001A3C16" w:rsidRPr="00FC4C6F" w:rsidRDefault="00B775AF" w:rsidP="00FC4C6F">
                            <w:pPr>
                              <w:pStyle w:val="Paragraphedeliste"/>
                              <w:spacing w:after="0" w:line="240" w:lineRule="auto"/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I</w:t>
                            </w:r>
                            <w:r w:rsidR="001A3C16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nformation collective, positionnement et entretien individuel avec la coordinatrice</w:t>
                            </w:r>
                            <w:r w:rsidR="00B75248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du dispositif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9E2D" id="Text Box 34" o:spid="_x0000_s1030" type="#_x0000_t202" style="position:absolute;margin-left:0;margin-top:285.65pt;width:514.5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">
                <v:textbox>
                  <w:txbxContent>
                    <w:p w:rsidR="001A3C16" w:rsidRPr="00FC4C6F" w:rsidRDefault="001A3C16" w:rsidP="00FC4C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MODALITES PRATIQUES et INSCRIPTION </w:t>
                      </w:r>
                    </w:p>
                    <w:p w:rsidR="001A3C16" w:rsidRPr="00FC4C6F" w:rsidRDefault="001A3C16" w:rsidP="00FC4C6F">
                      <w:pPr>
                        <w:pStyle w:val="Paragraphedeliste"/>
                        <w:spacing w:after="0" w:line="240" w:lineRule="auto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Prescription par le conseiller Pôle emploi, Mission Locale, Cap Emploi et le Conseil départemental, </w:t>
                      </w:r>
                      <w:r w:rsidR="00844629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les CEP, </w:t>
                      </w: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via la fiche de prescription</w:t>
                      </w:r>
                    </w:p>
                    <w:p w:rsidR="00B75248" w:rsidRPr="00FC4C6F" w:rsidRDefault="001A3C16" w:rsidP="00FC4C6F">
                      <w:pPr>
                        <w:pStyle w:val="Paragraphedeliste"/>
                        <w:spacing w:after="0" w:line="240" w:lineRule="auto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Rendez-vous physique fixé  par le  secrétariat  </w:t>
                      </w:r>
                      <w:r w:rsidR="00B775AF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de Cap Formation </w:t>
                      </w:r>
                    </w:p>
                    <w:p w:rsidR="001A3C16" w:rsidRPr="00FC4C6F" w:rsidRDefault="00B775AF" w:rsidP="00FC4C6F">
                      <w:pPr>
                        <w:pStyle w:val="Paragraphedeliste"/>
                        <w:spacing w:after="0" w:line="240" w:lineRule="auto"/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I</w:t>
                      </w:r>
                      <w:r w:rsidR="001A3C16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nformation collective, positionnement et entretien individuel avec la coordinatrice</w:t>
                      </w:r>
                      <w:r w:rsidR="00B75248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du dispositif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28C45" wp14:editId="155C2722">
                <wp:simplePos x="0" y="0"/>
                <wp:positionH relativeFrom="margin">
                  <wp:align>center</wp:align>
                </wp:positionH>
                <wp:positionV relativeFrom="paragraph">
                  <wp:posOffset>2234565</wp:posOffset>
                </wp:positionV>
                <wp:extent cx="6543675" cy="1200150"/>
                <wp:effectExtent l="0" t="0" r="28575" b="1905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DB" w:rsidRPr="00FC4C6F" w:rsidRDefault="00B430DB" w:rsidP="00B430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DUREE DE LA FORMATION</w:t>
                            </w:r>
                          </w:p>
                          <w:p w:rsidR="00B430DB" w:rsidRDefault="00B430DB" w:rsidP="00B430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775AF" w:rsidRPr="00FC4C6F" w:rsidRDefault="00B430DB" w:rsidP="00FC4C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Un diagnostic personnalisé pour </w:t>
                            </w:r>
                            <w:r w:rsidR="005D5F30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formaliser un plan de formation :</w:t>
                            </w:r>
                            <w:r w:rsid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objectifs, contenus</w:t>
                            </w:r>
                            <w:r w:rsidR="005D5F30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, méthode</w:t>
                            </w:r>
                            <w:r w:rsid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s et moyens</w:t>
                            </w:r>
                            <w:r w:rsidR="00844629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, planning</w:t>
                            </w:r>
                            <w:r w:rsidR="005D5F30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, calendrier</w:t>
                            </w:r>
                          </w:p>
                          <w:p w:rsidR="00B430DB" w:rsidRPr="00FC4C6F" w:rsidRDefault="00B75248" w:rsidP="00FC4C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Durée </w:t>
                            </w:r>
                            <w:r w:rsidR="00B775AF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du parcours</w:t>
                            </w:r>
                            <w:r w:rsidR="00B775AF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1A3C16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de 7 h à 28 heures possibles</w:t>
                            </w:r>
                          </w:p>
                          <w:p w:rsidR="00B430DB" w:rsidRPr="00FC4C6F" w:rsidRDefault="00B430DB" w:rsidP="00FC4C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Entrées et sorties permanentes</w:t>
                            </w:r>
                            <w:r w:rsidR="00580414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ou  entrées groupées selon les flux</w:t>
                            </w:r>
                          </w:p>
                          <w:p w:rsidR="00B430DB" w:rsidRPr="00FC4C6F" w:rsidRDefault="00B430DB" w:rsidP="00FC4C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Rythme hebdomadaire personnalisé</w:t>
                            </w:r>
                          </w:p>
                          <w:p w:rsidR="00B430DB" w:rsidRDefault="00B430DB" w:rsidP="00B430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8C45" id="Text Box 33" o:spid="_x0000_s1031" type="#_x0000_t202" style="position:absolute;margin-left:0;margin-top:175.95pt;width:515.25pt;height:9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">
                <v:textbox>
                  <w:txbxContent>
                    <w:p w:rsidR="00B430DB" w:rsidRPr="00FC4C6F" w:rsidRDefault="00B430DB" w:rsidP="00B430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DUREE DE LA FORMATION</w:t>
                      </w:r>
                    </w:p>
                    <w:p w:rsidR="00B430DB" w:rsidRDefault="00B430DB" w:rsidP="00B430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B775AF" w:rsidRPr="00FC4C6F" w:rsidRDefault="00B430DB" w:rsidP="00FC4C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Un diagnostic personnalisé pour </w:t>
                      </w:r>
                      <w:r w:rsidR="005D5F30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formaliser un plan de formation :</w:t>
                      </w:r>
                      <w:r w:rsid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objectifs, contenus</w:t>
                      </w:r>
                      <w:r w:rsidR="005D5F30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, méthode</w:t>
                      </w:r>
                      <w:r w:rsid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s et moyens</w:t>
                      </w:r>
                      <w:r w:rsidR="00844629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, planning</w:t>
                      </w:r>
                      <w:r w:rsidR="005D5F30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, calendrier</w:t>
                      </w:r>
                    </w:p>
                    <w:p w:rsidR="00B430DB" w:rsidRPr="00FC4C6F" w:rsidRDefault="00B75248" w:rsidP="00FC4C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Durée </w:t>
                      </w:r>
                      <w:r w:rsidR="00B775AF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du parcours</w:t>
                      </w:r>
                      <w:r w:rsidR="00B775AF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1A3C16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de 7 h à 28 heures possibles</w:t>
                      </w:r>
                    </w:p>
                    <w:p w:rsidR="00B430DB" w:rsidRPr="00FC4C6F" w:rsidRDefault="00B430DB" w:rsidP="00FC4C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Entrées et sorties permanentes</w:t>
                      </w:r>
                      <w:r w:rsidR="00580414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ou  entrées groupées selon les flux</w:t>
                      </w:r>
                    </w:p>
                    <w:p w:rsidR="00B430DB" w:rsidRPr="00FC4C6F" w:rsidRDefault="00B430DB" w:rsidP="00FC4C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Rythme hebdomadaire personnalisé</w:t>
                      </w:r>
                    </w:p>
                    <w:p w:rsidR="00B430DB" w:rsidRDefault="00B430DB" w:rsidP="00B430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6AA3">
        <w:rPr>
          <w:rFonts w:ascii="Arial Narrow" w:eastAsia="Times New Roman" w:hAnsi="Arial Narrow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FAED8" wp14:editId="45F34D0A">
                <wp:simplePos x="0" y="0"/>
                <wp:positionH relativeFrom="margin">
                  <wp:align>center</wp:align>
                </wp:positionH>
                <wp:positionV relativeFrom="paragraph">
                  <wp:posOffset>815975</wp:posOffset>
                </wp:positionV>
                <wp:extent cx="6572250" cy="1238250"/>
                <wp:effectExtent l="0" t="0" r="19050" b="1905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DB" w:rsidRPr="00FC4C6F" w:rsidRDefault="00B430DB" w:rsidP="00B430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FC4C6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CONTENU</w:t>
                            </w:r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Utiliser les fonctions principales  </w:t>
                            </w:r>
                            <w:r w:rsidR="00B75248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d’</w:t>
                            </w: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un ordinateur</w:t>
                            </w:r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Naviguer sur internet </w:t>
                            </w:r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Utiliser une boite  mail</w:t>
                            </w:r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Ecrire un texte simple sous </w:t>
                            </w:r>
                            <w:proofErr w:type="spellStart"/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word</w:t>
                            </w:r>
                            <w:proofErr w:type="spellEnd"/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Naviguer, consulter et communiquer sur les sites les plus utiles dans son insertion professionnelle</w:t>
                            </w:r>
                          </w:p>
                          <w:p w:rsidR="00B430DB" w:rsidRPr="00FC4C6F" w:rsidRDefault="00B430DB" w:rsidP="00B430D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>Utiliser son smartphone, tablette</w:t>
                            </w:r>
                            <w:r w:rsidR="00B775AF" w:rsidRPr="00FC4C6F">
                              <w:rPr>
                                <w:rFonts w:eastAsia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pour faciliter ses démarches d’insertion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AED8" id="Text Box 26" o:spid="_x0000_s1032" type="#_x0000_t202" style="position:absolute;margin-left:0;margin-top:64.25pt;width:517.5pt;height:9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">
                <v:textbox>
                  <w:txbxContent>
                    <w:p w:rsidR="00B430DB" w:rsidRPr="00FC4C6F" w:rsidRDefault="00B430DB" w:rsidP="00B430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FC4C6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CONTENU</w:t>
                      </w:r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Utiliser les fonctions principales  </w:t>
                      </w:r>
                      <w:r w:rsidR="00B75248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d’</w:t>
                      </w: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un ordinateur</w:t>
                      </w:r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Naviguer sur internet </w:t>
                      </w:r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Utiliser une boite  mail</w:t>
                      </w:r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Ecrire un texte simple sous </w:t>
                      </w:r>
                      <w:proofErr w:type="spellStart"/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word</w:t>
                      </w:r>
                      <w:proofErr w:type="spellEnd"/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Naviguer, consulter et communiquer sur les sites les plus utiles dans son insertion professionnelle</w:t>
                      </w:r>
                    </w:p>
                    <w:p w:rsidR="00B430DB" w:rsidRPr="00FC4C6F" w:rsidRDefault="00B430DB" w:rsidP="00B430D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>Utiliser son smartphone, tablette</w:t>
                      </w:r>
                      <w:r w:rsidR="00B775AF" w:rsidRPr="00FC4C6F">
                        <w:rPr>
                          <w:rFonts w:eastAsiaTheme="minorHAnsi" w:cs="Arial"/>
                          <w:sz w:val="18"/>
                          <w:szCs w:val="18"/>
                          <w:lang w:eastAsia="en-US"/>
                        </w:rPr>
                        <w:t xml:space="preserve"> pour faciliter ses démarches d’insertion professionnelle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30DB" w:rsidRPr="00876AA3" w:rsidSect="00B53003">
      <w:headerReference w:type="default" r:id="rId9"/>
      <w:pgSz w:w="11906" w:h="16838" w:code="9"/>
      <w:pgMar w:top="11" w:right="1418" w:bottom="113" w:left="1418" w:header="29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18" w:rsidRDefault="00342D18" w:rsidP="00B430DB">
      <w:pPr>
        <w:spacing w:after="0" w:line="240" w:lineRule="auto"/>
      </w:pPr>
      <w:r>
        <w:separator/>
      </w:r>
    </w:p>
  </w:endnote>
  <w:endnote w:type="continuationSeparator" w:id="0">
    <w:p w:rsidR="00342D18" w:rsidRDefault="00342D18" w:rsidP="00B4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18" w:rsidRDefault="00342D18" w:rsidP="00B430DB">
      <w:pPr>
        <w:spacing w:after="0" w:line="240" w:lineRule="auto"/>
      </w:pPr>
      <w:r>
        <w:separator/>
      </w:r>
    </w:p>
  </w:footnote>
  <w:footnote w:type="continuationSeparator" w:id="0">
    <w:p w:rsidR="00342D18" w:rsidRDefault="00342D18" w:rsidP="00B4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160" w:vertAnchor="text" w:horzAnchor="page" w:tblpX="9102" w:tblpY="507"/>
      <w:tblW w:w="2343" w:type="dxa"/>
      <w:tblLayout w:type="fixed"/>
      <w:tblLook w:val="01E0" w:firstRow="1" w:lastRow="1" w:firstColumn="1" w:lastColumn="1" w:noHBand="0" w:noVBand="0"/>
    </w:tblPr>
    <w:tblGrid>
      <w:gridCol w:w="2343"/>
    </w:tblGrid>
    <w:tr w:rsidR="00B430DB" w:rsidTr="00A60D92">
      <w:trPr>
        <w:trHeight w:val="916"/>
      </w:trPr>
      <w:tc>
        <w:tcPr>
          <w:tcW w:w="2343" w:type="dxa"/>
        </w:tcPr>
        <w:p w:rsidR="00B430DB" w:rsidRDefault="00B430DB" w:rsidP="00B430DB">
          <w:pPr>
            <w:pStyle w:val="Sansinterligne"/>
            <w:rPr>
              <w:rFonts w:ascii="Arial" w:hAnsi="Arial" w:cs="Arial"/>
              <w:sz w:val="16"/>
              <w:szCs w:val="16"/>
            </w:rPr>
          </w:pPr>
        </w:p>
        <w:p w:rsidR="00B430DB" w:rsidRDefault="00B430DB" w:rsidP="00B430DB">
          <w:pPr>
            <w:pStyle w:val="Sansinterlig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 projet est cofinancé par le Fonds social européen dans le cadre</w:t>
          </w:r>
        </w:p>
        <w:p w:rsidR="00B430DB" w:rsidRDefault="00B430DB" w:rsidP="00B430DB">
          <w:pPr>
            <w:pStyle w:val="Sansinterlig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du PON « Emploi et Inclusion » </w:t>
          </w:r>
        </w:p>
        <w:p w:rsidR="00B430DB" w:rsidRDefault="00B430DB" w:rsidP="00B430DB">
          <w:pPr>
            <w:pStyle w:val="Sansinterligne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2014-2020</w:t>
          </w:r>
        </w:p>
      </w:tc>
    </w:tr>
  </w:tbl>
  <w:p w:rsidR="00B430DB" w:rsidRPr="00F72D57" w:rsidRDefault="00B430DB" w:rsidP="00B430DB">
    <w:pPr>
      <w:pStyle w:val="Sansinterligne"/>
      <w:ind w:left="-567"/>
    </w:pPr>
    <w:r>
      <w:rPr>
        <w:rFonts w:ascii="Arial" w:hAnsi="Arial" w:cs="Arial"/>
        <w:noProof/>
        <w:color w:val="1F497D"/>
        <w:sz w:val="20"/>
        <w:szCs w:val="20"/>
      </w:rPr>
      <w:drawing>
        <wp:anchor distT="0" distB="0" distL="114300" distR="114300" simplePos="0" relativeHeight="251659264" behindDoc="0" locked="0" layoutInCell="1" allowOverlap="1" wp14:anchorId="67993279" wp14:editId="7B322B6A">
          <wp:simplePos x="0" y="0"/>
          <wp:positionH relativeFrom="column">
            <wp:posOffset>3939540</wp:posOffset>
          </wp:positionH>
          <wp:positionV relativeFrom="paragraph">
            <wp:posOffset>267970</wp:posOffset>
          </wp:positionV>
          <wp:extent cx="925682" cy="733425"/>
          <wp:effectExtent l="0" t="0" r="8255" b="0"/>
          <wp:wrapNone/>
          <wp:docPr id="27" name="Image 2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682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F497D"/>
        <w:sz w:val="20"/>
        <w:szCs w:val="20"/>
      </w:rPr>
      <w:t xml:space="preserve">        </w:t>
    </w:r>
    <w:r>
      <w:rPr>
        <w:color w:val="1F497D"/>
      </w:rPr>
      <w:t xml:space="preserve">  </w:t>
    </w:r>
    <w:r>
      <w:rPr>
        <w:noProof/>
        <w:color w:val="1F497D"/>
        <w:sz w:val="18"/>
        <w:szCs w:val="18"/>
      </w:rPr>
      <w:drawing>
        <wp:inline distT="0" distB="0" distL="0" distR="0" wp14:anchorId="4EB86B15" wp14:editId="13F0DBEC">
          <wp:extent cx="1000125" cy="644527"/>
          <wp:effectExtent l="0" t="0" r="0" b="3175"/>
          <wp:docPr id="28" name="Image 28" descr="PaysLoire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ysLoireFS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492" cy="6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</w:rPr>
      <w:t xml:space="preserve">     </w:t>
    </w:r>
    <w:r>
      <w:rPr>
        <w:noProof/>
        <w:color w:val="1F497D"/>
      </w:rPr>
      <w:t xml:space="preserve">     </w:t>
    </w:r>
    <w:r>
      <w:rPr>
        <w:noProof/>
        <w:color w:val="1F497D"/>
      </w:rPr>
      <w:drawing>
        <wp:inline distT="0" distB="0" distL="0" distR="0" wp14:anchorId="1A31B7AA" wp14:editId="005FC0D0">
          <wp:extent cx="1055688" cy="733425"/>
          <wp:effectExtent l="0" t="0" r="0" b="0"/>
          <wp:docPr id="29" name="Image 29" descr="logo_C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CGL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3" cy="74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</w:t>
    </w:r>
    <w:r>
      <w:rPr>
        <w:rFonts w:ascii="Arial" w:hAnsi="Arial" w:cs="Arial"/>
        <w:noProof/>
        <w:color w:val="1F497D"/>
        <w:sz w:val="20"/>
        <w:szCs w:val="20"/>
      </w:rPr>
      <w:drawing>
        <wp:inline distT="0" distB="0" distL="0" distR="0" wp14:anchorId="7474AD0C" wp14:editId="3B1F9C1F">
          <wp:extent cx="778266" cy="1076325"/>
          <wp:effectExtent l="0" t="0" r="3175" b="0"/>
          <wp:docPr id="30" name="Image 30" descr="Description : Description : Description : cid:403594511@08102013-1C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Description : Description : cid:403594511@08102013-1C91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8" cy="108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 </w:t>
    </w:r>
  </w:p>
  <w:p w:rsidR="00B430DB" w:rsidRDefault="00B430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B92"/>
    <w:multiLevelType w:val="hybridMultilevel"/>
    <w:tmpl w:val="46384B12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0E2216"/>
    <w:multiLevelType w:val="hybridMultilevel"/>
    <w:tmpl w:val="758E6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4638"/>
    <w:multiLevelType w:val="hybridMultilevel"/>
    <w:tmpl w:val="1862B7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7915"/>
    <w:multiLevelType w:val="hybridMultilevel"/>
    <w:tmpl w:val="D42895B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C976385"/>
    <w:multiLevelType w:val="hybridMultilevel"/>
    <w:tmpl w:val="16C4DDD2"/>
    <w:lvl w:ilvl="0" w:tplc="8BB05C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250C2"/>
    <w:multiLevelType w:val="hybridMultilevel"/>
    <w:tmpl w:val="C91CC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DB"/>
    <w:rsid w:val="000914D5"/>
    <w:rsid w:val="001A3C16"/>
    <w:rsid w:val="003029AF"/>
    <w:rsid w:val="00342D18"/>
    <w:rsid w:val="00375F99"/>
    <w:rsid w:val="004A2E44"/>
    <w:rsid w:val="00562581"/>
    <w:rsid w:val="00580414"/>
    <w:rsid w:val="005D5F30"/>
    <w:rsid w:val="006F1095"/>
    <w:rsid w:val="007E0360"/>
    <w:rsid w:val="00844629"/>
    <w:rsid w:val="00876AA3"/>
    <w:rsid w:val="00942E95"/>
    <w:rsid w:val="00963AE5"/>
    <w:rsid w:val="00A47967"/>
    <w:rsid w:val="00B430DB"/>
    <w:rsid w:val="00B53003"/>
    <w:rsid w:val="00B75248"/>
    <w:rsid w:val="00B775AF"/>
    <w:rsid w:val="00B82693"/>
    <w:rsid w:val="00D94D81"/>
    <w:rsid w:val="00E620CF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7D516-BFC3-4F3A-8C46-8194E5F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0DB"/>
  </w:style>
  <w:style w:type="paragraph" w:styleId="Pieddepage">
    <w:name w:val="footer"/>
    <w:basedOn w:val="Normal"/>
    <w:link w:val="PieddepageCar"/>
    <w:uiPriority w:val="99"/>
    <w:unhideWhenUsed/>
    <w:rsid w:val="00B43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0DB"/>
  </w:style>
  <w:style w:type="paragraph" w:styleId="Sansinterligne">
    <w:name w:val="No Spacing"/>
    <w:uiPriority w:val="1"/>
    <w:qFormat/>
    <w:rsid w:val="00B430DB"/>
    <w:pPr>
      <w:spacing w:after="0" w:line="240" w:lineRule="auto"/>
    </w:pPr>
    <w:rPr>
      <w:rFonts w:eastAsiaTheme="minorEastAsia"/>
      <w:lang w:eastAsia="fr-FR"/>
    </w:rPr>
  </w:style>
  <w:style w:type="paragraph" w:customStyle="1" w:styleId="titreannexe">
    <w:name w:val="titre annexe"/>
    <w:basedOn w:val="Normal"/>
    <w:link w:val="titreannexeCar"/>
    <w:qFormat/>
    <w:rsid w:val="00B430DB"/>
    <w:pPr>
      <w:tabs>
        <w:tab w:val="left" w:pos="440"/>
        <w:tab w:val="right" w:leader="dot" w:pos="9912"/>
      </w:tabs>
      <w:spacing w:before="360" w:after="120" w:line="276" w:lineRule="auto"/>
      <w:ind w:left="360"/>
      <w:outlineLvl w:val="0"/>
    </w:pPr>
    <w:rPr>
      <w:rFonts w:ascii="Arial Narrow" w:eastAsiaTheme="minorEastAsia" w:hAnsi="Arial Narrow"/>
      <w:b/>
      <w:bCs/>
      <w:caps/>
      <w:sz w:val="20"/>
      <w:szCs w:val="20"/>
      <w:lang w:eastAsia="fr-FR"/>
    </w:rPr>
  </w:style>
  <w:style w:type="character" w:customStyle="1" w:styleId="titreannexeCar">
    <w:name w:val="titre annexe Car"/>
    <w:basedOn w:val="Policepardfaut"/>
    <w:link w:val="titreannexe"/>
    <w:rsid w:val="00B430DB"/>
    <w:rPr>
      <w:rFonts w:ascii="Arial Narrow" w:eastAsiaTheme="minorEastAsia" w:hAnsi="Arial Narrow"/>
      <w:b/>
      <w:bCs/>
      <w:cap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430DB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4462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formation@capformati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formation@capformati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54DCF.B96A0600" TargetMode="External"/><Relationship Id="rId7" Type="http://schemas.openxmlformats.org/officeDocument/2006/relationships/image" Target="cid:image004.jpg@01D54DCF.B96A06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cid:image007.jpg@01D54DCF.B96A060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afrachadi</dc:creator>
  <cp:keywords/>
  <dc:description/>
  <cp:lastModifiedBy>Claire REDON</cp:lastModifiedBy>
  <cp:revision>2</cp:revision>
  <dcterms:created xsi:type="dcterms:W3CDTF">2020-11-25T08:23:00Z</dcterms:created>
  <dcterms:modified xsi:type="dcterms:W3CDTF">2020-11-25T08:23:00Z</dcterms:modified>
</cp:coreProperties>
</file>